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8F" w:rsidRPr="00FB1071" w:rsidRDefault="004B428F" w:rsidP="004B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46670E" w:rsidRDefault="004B428F" w:rsidP="004B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</w:t>
      </w:r>
      <w:r>
        <w:rPr>
          <w:rFonts w:ascii="Times New Roman" w:hAnsi="Times New Roman" w:cs="Times New Roman"/>
          <w:sz w:val="28"/>
          <w:szCs w:val="28"/>
        </w:rPr>
        <w:t>Антоновка муниципального района Сергиевский Самарской области, включенного в состав муниципальной казны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900"/>
        <w:gridCol w:w="2610"/>
        <w:gridCol w:w="5387"/>
        <w:gridCol w:w="1559"/>
        <w:gridCol w:w="1985"/>
        <w:gridCol w:w="2976"/>
      </w:tblGrid>
      <w:tr w:rsidR="004B428F" w:rsidTr="00DD6B6E">
        <w:trPr>
          <w:cantSplit/>
          <w:tblHeader/>
        </w:trPr>
        <w:tc>
          <w:tcPr>
            <w:tcW w:w="900" w:type="dxa"/>
          </w:tcPr>
          <w:p w:rsidR="004B428F" w:rsidRDefault="004B428F" w:rsidP="00FE00E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10" w:type="dxa"/>
          </w:tcPr>
          <w:p w:rsidR="004B428F" w:rsidRDefault="004B428F" w:rsidP="00FE00EE">
            <w:pPr>
              <w:ind w:firstLine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387" w:type="dxa"/>
          </w:tcPr>
          <w:p w:rsidR="004B428F" w:rsidRDefault="004B428F" w:rsidP="00FE0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559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штук</w:t>
            </w:r>
          </w:p>
        </w:tc>
        <w:tc>
          <w:tcPr>
            <w:tcW w:w="1985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2976" w:type="dxa"/>
          </w:tcPr>
          <w:p w:rsidR="004B428F" w:rsidRDefault="004B428F" w:rsidP="004B4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B428F" w:rsidRPr="003E6966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3E6966" w:rsidRDefault="004B428F" w:rsidP="004B42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Обелиск </w:t>
            </w:r>
          </w:p>
        </w:tc>
        <w:tc>
          <w:tcPr>
            <w:tcW w:w="5387" w:type="dxa"/>
          </w:tcPr>
          <w:p w:rsidR="004B428F" w:rsidRPr="003E6966" w:rsidRDefault="004B428F" w:rsidP="003A6B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</w:t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ос. Антоновка,ул. Мичурина</w:t>
            </w:r>
          </w:p>
        </w:tc>
        <w:tc>
          <w:tcPr>
            <w:tcW w:w="1559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RPr="003E6966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3E6966" w:rsidRDefault="004B428F" w:rsidP="00FE00EE">
            <w:pPr>
              <w:ind w:left="72"/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387" w:type="dxa"/>
          </w:tcPr>
          <w:p w:rsidR="004B428F" w:rsidRPr="003E6966" w:rsidRDefault="004B428F" w:rsidP="003A6B76">
            <w:pPr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Pr="003E6966" w:rsidRDefault="004B428F" w:rsidP="00FE00EE">
            <w:pPr>
              <w:jc w:val="center"/>
              <w:rPr>
                <w:sz w:val="24"/>
                <w:szCs w:val="24"/>
              </w:rPr>
            </w:pPr>
            <w:r w:rsidRPr="003E6966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B428F" w:rsidRPr="003E6966" w:rsidRDefault="004B428F" w:rsidP="00FE00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5387" w:type="dxa"/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кладбища</w:t>
            </w:r>
          </w:p>
        </w:tc>
        <w:tc>
          <w:tcPr>
            <w:tcW w:w="5387" w:type="dxa"/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446554, Самарская область, Сергиевский район, бывший пос. </w:t>
            </w:r>
            <w:proofErr w:type="spellStart"/>
            <w:r>
              <w:rPr>
                <w:sz w:val="24"/>
                <w:szCs w:val="24"/>
              </w:rPr>
              <w:t>Курапатовка</w:t>
            </w:r>
            <w:proofErr w:type="spellEnd"/>
          </w:p>
        </w:tc>
        <w:tc>
          <w:tcPr>
            <w:tcW w:w="1559" w:type="dxa"/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Резервуар для воды объемом 4,0м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B428F" w:rsidRDefault="004B428F" w:rsidP="003A6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428F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  <w:shd w:val="clear" w:color="auto" w:fill="FFFFFF" w:themeFill="background1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4B428F" w:rsidRPr="006B7369" w:rsidRDefault="004B428F" w:rsidP="004B42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электропере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кВ ОБШ 1 от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ПС "</w:t>
            </w:r>
            <w:proofErr w:type="spellStart"/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Обошинская</w:t>
            </w:r>
            <w:proofErr w:type="spellEnd"/>
            <w:r w:rsidRPr="006B7369">
              <w:rPr>
                <w:rFonts w:ascii="Times New Roman" w:hAnsi="Times New Roman" w:cs="Times New Roman"/>
                <w:sz w:val="24"/>
                <w:szCs w:val="24"/>
              </w:rPr>
              <w:t xml:space="preserve">" 35/6 </w:t>
            </w:r>
            <w:proofErr w:type="spellStart"/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4B428F" w:rsidRPr="006B7369" w:rsidRDefault="004B428F" w:rsidP="003A6B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446554, Самарская, область, </w:t>
            </w: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Сергиевскийрайон,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4B428F" w:rsidRPr="006B7369" w:rsidRDefault="004B428F" w:rsidP="004B42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4B428F" w:rsidRDefault="004B428F" w:rsidP="004B428F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2976" w:type="dxa"/>
            <w:shd w:val="clear" w:color="auto" w:fill="FFFFFF" w:themeFill="background1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056E2E" w:rsidRDefault="004B428F" w:rsidP="00FE00EE">
            <w:pPr>
              <w:rPr>
                <w:sz w:val="24"/>
              </w:rPr>
            </w:pPr>
            <w:r w:rsidRPr="00056E2E">
              <w:rPr>
                <w:sz w:val="24"/>
                <w:lang w:val="en-US"/>
              </w:rPr>
              <w:t>LADA</w:t>
            </w:r>
            <w:r w:rsidRPr="00056E2E">
              <w:rPr>
                <w:sz w:val="24"/>
              </w:rPr>
              <w:t xml:space="preserve"> 21054</w:t>
            </w:r>
          </w:p>
          <w:p w:rsidR="004B428F" w:rsidRPr="00056E2E" w:rsidRDefault="004B428F" w:rsidP="00FE00EE">
            <w:pPr>
              <w:rPr>
                <w:sz w:val="24"/>
              </w:rPr>
            </w:pPr>
            <w:r w:rsidRPr="00056E2E">
              <w:rPr>
                <w:sz w:val="24"/>
              </w:rPr>
              <w:t>М 380 ОВ</w:t>
            </w:r>
          </w:p>
        </w:tc>
        <w:tc>
          <w:tcPr>
            <w:tcW w:w="5387" w:type="dxa"/>
          </w:tcPr>
          <w:p w:rsidR="004B428F" w:rsidRPr="00056E2E" w:rsidRDefault="004B428F" w:rsidP="00FE00EE">
            <w:pPr>
              <w:rPr>
                <w:sz w:val="24"/>
                <w:szCs w:val="24"/>
              </w:rPr>
            </w:pPr>
            <w:r w:rsidRPr="00056E2E">
              <w:rPr>
                <w:sz w:val="24"/>
                <w:szCs w:val="24"/>
              </w:rPr>
              <w:t>446554, Самарская область, Сергиевский район, пос. Антоновка</w:t>
            </w:r>
          </w:p>
        </w:tc>
        <w:tc>
          <w:tcPr>
            <w:tcW w:w="1559" w:type="dxa"/>
          </w:tcPr>
          <w:p w:rsidR="004B428F" w:rsidRPr="00056E2E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 w:rsidRPr="00056E2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056E2E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B04A6A" w:rsidRDefault="004B428F" w:rsidP="004B428F">
            <w:pPr>
              <w:rPr>
                <w:sz w:val="24"/>
              </w:rPr>
            </w:pPr>
            <w:r>
              <w:rPr>
                <w:sz w:val="24"/>
              </w:rPr>
              <w:t>Детское игровое оборудование (горка малая 1шт., качалка-балансир 1 шт., карусель 1 шт., качели одинарные 1 шт., шведская стенка с 2 турниками 1 шт.)</w:t>
            </w:r>
          </w:p>
        </w:tc>
        <w:tc>
          <w:tcPr>
            <w:tcW w:w="5387" w:type="dxa"/>
          </w:tcPr>
          <w:p w:rsidR="004B428F" w:rsidRPr="00056E2E" w:rsidRDefault="004B428F" w:rsidP="004B428F">
            <w:pPr>
              <w:rPr>
                <w:sz w:val="24"/>
                <w:szCs w:val="24"/>
              </w:rPr>
            </w:pPr>
            <w:proofErr w:type="gramStart"/>
            <w:r w:rsidRPr="00056E2E">
              <w:rPr>
                <w:sz w:val="24"/>
                <w:szCs w:val="24"/>
              </w:rPr>
              <w:t>446554, Самарская область, Сергиевский район, пос. Антоновка</w:t>
            </w:r>
            <w:r>
              <w:rPr>
                <w:sz w:val="24"/>
                <w:szCs w:val="24"/>
              </w:rPr>
              <w:t>, ул. Мичурина, д.36Б</w:t>
            </w:r>
            <w:proofErr w:type="gramEnd"/>
          </w:p>
        </w:tc>
        <w:tc>
          <w:tcPr>
            <w:tcW w:w="1559" w:type="dxa"/>
          </w:tcPr>
          <w:p w:rsidR="004B428F" w:rsidRPr="00056E2E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428F" w:rsidRPr="00056E2E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8F" w:rsidTr="00DD6B6E">
        <w:trPr>
          <w:cantSplit/>
        </w:trPr>
        <w:tc>
          <w:tcPr>
            <w:tcW w:w="900" w:type="dxa"/>
          </w:tcPr>
          <w:p w:rsidR="004B428F" w:rsidRDefault="004B428F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B428F" w:rsidRPr="00AC1486" w:rsidRDefault="004B428F" w:rsidP="004B428F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>Оборудование площадки для мини футбола</w:t>
            </w:r>
            <w:r>
              <w:rPr>
                <w:sz w:val="24"/>
                <w:szCs w:val="24"/>
              </w:rPr>
              <w:t xml:space="preserve"> (Ворота)</w:t>
            </w:r>
          </w:p>
        </w:tc>
        <w:tc>
          <w:tcPr>
            <w:tcW w:w="5387" w:type="dxa"/>
          </w:tcPr>
          <w:p w:rsidR="004B428F" w:rsidRDefault="004B428F" w:rsidP="00FE00EE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 xml:space="preserve">п. Антоновка, ул. Полевая, </w:t>
            </w:r>
          </w:p>
          <w:p w:rsidR="004B428F" w:rsidRPr="00AC1486" w:rsidRDefault="004B428F" w:rsidP="00FE00EE">
            <w:pPr>
              <w:rPr>
                <w:sz w:val="24"/>
                <w:szCs w:val="24"/>
              </w:rPr>
            </w:pPr>
            <w:r w:rsidRPr="00AC1486">
              <w:rPr>
                <w:sz w:val="24"/>
                <w:szCs w:val="24"/>
              </w:rPr>
              <w:t>д. 20 территория мех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AC1486">
              <w:rPr>
                <w:sz w:val="24"/>
                <w:szCs w:val="24"/>
              </w:rPr>
              <w:t>м</w:t>
            </w:r>
            <w:proofErr w:type="gramEnd"/>
            <w:r w:rsidRPr="00AC1486">
              <w:rPr>
                <w:sz w:val="24"/>
                <w:szCs w:val="24"/>
              </w:rPr>
              <w:t>астерских</w:t>
            </w:r>
          </w:p>
        </w:tc>
        <w:tc>
          <w:tcPr>
            <w:tcW w:w="1559" w:type="dxa"/>
          </w:tcPr>
          <w:p w:rsidR="004B428F" w:rsidRPr="00AC1486" w:rsidRDefault="004B428F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428F" w:rsidRPr="00AC1486" w:rsidRDefault="004B428F" w:rsidP="00FE00EE">
            <w:pPr>
              <w:ind w:left="180"/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28F" w:rsidRPr="003E6966" w:rsidRDefault="004B428F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F2" w:rsidTr="00827921">
        <w:trPr>
          <w:cantSplit/>
        </w:trPr>
        <w:tc>
          <w:tcPr>
            <w:tcW w:w="900" w:type="dxa"/>
          </w:tcPr>
          <w:p w:rsidR="00B316F2" w:rsidRDefault="00B316F2" w:rsidP="00FE00E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B316F2" w:rsidRDefault="00B31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Ограждение металлическое (детской площадки)</w:t>
            </w:r>
          </w:p>
        </w:tc>
        <w:tc>
          <w:tcPr>
            <w:tcW w:w="5387" w:type="dxa"/>
            <w:vAlign w:val="center"/>
          </w:tcPr>
          <w:p w:rsidR="00B316F2" w:rsidRDefault="00B31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Самарская область, Сергиевский район,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Антоновка, ул. Мичурина</w:t>
            </w:r>
          </w:p>
        </w:tc>
        <w:tc>
          <w:tcPr>
            <w:tcW w:w="1559" w:type="dxa"/>
          </w:tcPr>
          <w:p w:rsidR="00B316F2" w:rsidRDefault="00B316F2" w:rsidP="00FE00EE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316F2" w:rsidRPr="00AC1486" w:rsidRDefault="00B316F2" w:rsidP="00FE00EE">
            <w:pPr>
              <w:ind w:lef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976" w:type="dxa"/>
          </w:tcPr>
          <w:p w:rsidR="00B316F2" w:rsidRDefault="00B316F2" w:rsidP="00DF1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Антоновка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17DA1" w:rsidRDefault="00D17DA1"/>
    <w:sectPr w:rsidR="00D17DA1" w:rsidSect="004B42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6E36"/>
    <w:multiLevelType w:val="hybridMultilevel"/>
    <w:tmpl w:val="C03434B0"/>
    <w:lvl w:ilvl="0" w:tplc="EBFEF3B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70E"/>
    <w:rsid w:val="00021A20"/>
    <w:rsid w:val="001976F8"/>
    <w:rsid w:val="002D592B"/>
    <w:rsid w:val="00301DD6"/>
    <w:rsid w:val="003A6B76"/>
    <w:rsid w:val="0046670E"/>
    <w:rsid w:val="004B428F"/>
    <w:rsid w:val="007002E8"/>
    <w:rsid w:val="00822573"/>
    <w:rsid w:val="00933CD7"/>
    <w:rsid w:val="00954A4D"/>
    <w:rsid w:val="009A5B51"/>
    <w:rsid w:val="00A84E24"/>
    <w:rsid w:val="00AC1486"/>
    <w:rsid w:val="00B316F2"/>
    <w:rsid w:val="00C93412"/>
    <w:rsid w:val="00D17DA1"/>
    <w:rsid w:val="00D20B67"/>
    <w:rsid w:val="00DD6B6E"/>
    <w:rsid w:val="00EA0E99"/>
    <w:rsid w:val="00F3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6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2015-04-20T05:36:00Z</dcterms:created>
  <dcterms:modified xsi:type="dcterms:W3CDTF">2025-01-09T05:40:00Z</dcterms:modified>
</cp:coreProperties>
</file>